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063B50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063B50">
        <w:rPr>
          <w:bCs/>
          <w:caps/>
          <w:color w:val="365F91" w:themeColor="accent1" w:themeShade="BF"/>
          <w:sz w:val="44"/>
          <w:szCs w:val="44"/>
        </w:rPr>
        <w:t xml:space="preserve">Odbicie </w:t>
      </w:r>
      <w:r w:rsidR="00D30029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063B50">
        <w:rPr>
          <w:bCs/>
          <w:caps/>
          <w:color w:val="365F91" w:themeColor="accent1" w:themeShade="BF"/>
          <w:sz w:val="44"/>
          <w:szCs w:val="44"/>
        </w:rPr>
        <w:t>światła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063B50" w:rsidRDefault="00063B50" w:rsidP="00063B50">
      <w:pPr>
        <w:rPr>
          <w:b/>
          <w:bCs/>
          <w:i/>
          <w:sz w:val="32"/>
          <w:szCs w:val="32"/>
        </w:rPr>
      </w:pPr>
    </w:p>
    <w:p w:rsidR="00063B50" w:rsidRPr="00063B50" w:rsidRDefault="00063B50" w:rsidP="00063B50">
      <w:pPr>
        <w:pStyle w:val="Nagwek1"/>
      </w:pPr>
      <w:r w:rsidRPr="00063B50">
        <w:lastRenderedPageBreak/>
        <w:t>Odbicie światła – scenariusz lekcji</w:t>
      </w:r>
    </w:p>
    <w:p w:rsidR="00063B50" w:rsidRPr="00A169D9" w:rsidRDefault="00063B50" w:rsidP="00A169D9">
      <w:pPr>
        <w:pStyle w:val="Paragraph1"/>
        <w:rPr>
          <w:b/>
        </w:rPr>
      </w:pPr>
      <w:r w:rsidRPr="00A169D9">
        <w:rPr>
          <w:b/>
          <w:bCs/>
        </w:rPr>
        <w:t>Czas:</w:t>
      </w:r>
      <w:r w:rsidRPr="00A169D9">
        <w:rPr>
          <w:b/>
        </w:rPr>
        <w:t xml:space="preserve"> </w:t>
      </w:r>
      <w:r w:rsidRPr="00D30029">
        <w:t>45 minut</w:t>
      </w:r>
    </w:p>
    <w:p w:rsidR="00063B50" w:rsidRPr="00A169D9" w:rsidRDefault="00063B50" w:rsidP="00A169D9">
      <w:pPr>
        <w:pStyle w:val="Paragraph1"/>
        <w:rPr>
          <w:b/>
        </w:rPr>
      </w:pPr>
      <w:r w:rsidRPr="00A169D9">
        <w:rPr>
          <w:b/>
          <w:bCs/>
        </w:rPr>
        <w:t>Cele ogólne:</w:t>
      </w:r>
    </w:p>
    <w:p w:rsidR="00063B50" w:rsidRPr="00215111" w:rsidRDefault="00063B50" w:rsidP="00A169D9">
      <w:pPr>
        <w:pStyle w:val="Bullets1"/>
        <w:rPr>
          <w:b/>
        </w:rPr>
      </w:pPr>
      <w:r w:rsidRPr="00215111">
        <w:t>Wprowadzenie pojęć odbicia i rozproszenia światła.</w:t>
      </w:r>
    </w:p>
    <w:p w:rsidR="00063B50" w:rsidRPr="00D30029" w:rsidRDefault="00063B50" w:rsidP="00A169D9">
      <w:pPr>
        <w:pStyle w:val="Bullets1"/>
        <w:rPr>
          <w:b/>
        </w:rPr>
      </w:pPr>
      <w:r w:rsidRPr="00215111">
        <w:t>Wskazanie zjawisk odbicia i rozproszenia światła w życiu codziennym.</w:t>
      </w:r>
    </w:p>
    <w:p w:rsidR="00D30029" w:rsidRPr="00215111" w:rsidRDefault="00D30029" w:rsidP="00D30029">
      <w:pPr>
        <w:pStyle w:val="Bullets1"/>
        <w:numPr>
          <w:ilvl w:val="0"/>
          <w:numId w:val="0"/>
        </w:numPr>
        <w:ind w:left="284"/>
        <w:rPr>
          <w:b/>
        </w:rPr>
      </w:pPr>
    </w:p>
    <w:p w:rsidR="00063B50" w:rsidRPr="00A169D9" w:rsidRDefault="00063B50" w:rsidP="00A169D9">
      <w:pPr>
        <w:pStyle w:val="Paragraph1"/>
        <w:rPr>
          <w:b/>
        </w:rPr>
      </w:pPr>
      <w:r w:rsidRPr="00A169D9">
        <w:rPr>
          <w:b/>
        </w:rPr>
        <w:t>Cele szczegółowe – uczeń:</w:t>
      </w:r>
    </w:p>
    <w:p w:rsidR="00063B50" w:rsidRPr="00215111" w:rsidRDefault="00063B50" w:rsidP="00D30029">
      <w:pPr>
        <w:pStyle w:val="Bullets1"/>
      </w:pPr>
      <w:r w:rsidRPr="00215111">
        <w:t>formułuje prawo odbicia, posługując się pojęciami kąta padania i kąta odbicia,</w:t>
      </w:r>
    </w:p>
    <w:p w:rsidR="008362B4" w:rsidRDefault="00063B50" w:rsidP="00D30029">
      <w:pPr>
        <w:pStyle w:val="Bullets1"/>
      </w:pPr>
      <w:r w:rsidRPr="00215111">
        <w:t xml:space="preserve">opisuje przebieg i wynik przeprowadzonego doświadczenia, wyjaśnia rolę użytych przyrządów </w:t>
      </w:r>
    </w:p>
    <w:p w:rsidR="00063B50" w:rsidRPr="00215111" w:rsidRDefault="00063B50" w:rsidP="00D30029">
      <w:pPr>
        <w:pStyle w:val="Bullets1"/>
        <w:numPr>
          <w:ilvl w:val="0"/>
          <w:numId w:val="0"/>
        </w:numPr>
        <w:ind w:left="284"/>
      </w:pPr>
      <w:r w:rsidRPr="00215111">
        <w:t>i wykonuje schematyczny rysunek obrazujący układ doświadczalny,</w:t>
      </w:r>
    </w:p>
    <w:p w:rsidR="008362B4" w:rsidRDefault="00063B50" w:rsidP="00D30029">
      <w:pPr>
        <w:pStyle w:val="Bullets1"/>
      </w:pPr>
      <w:r w:rsidRPr="00215111">
        <w:t xml:space="preserve">opisuje zjawiska odbicia i rozproszenia światła, podaje przykłady ich występowania </w:t>
      </w:r>
    </w:p>
    <w:p w:rsidR="00063B50" w:rsidRDefault="00063B50" w:rsidP="00D30029">
      <w:pPr>
        <w:pStyle w:val="Bullets1"/>
        <w:numPr>
          <w:ilvl w:val="0"/>
          <w:numId w:val="0"/>
        </w:numPr>
        <w:ind w:left="284"/>
      </w:pPr>
      <w:r w:rsidRPr="00215111">
        <w:t>i wykorzystania.</w:t>
      </w:r>
    </w:p>
    <w:p w:rsidR="00D30029" w:rsidRPr="00215111" w:rsidRDefault="00D30029" w:rsidP="00D30029">
      <w:pPr>
        <w:pStyle w:val="Bullets1"/>
        <w:numPr>
          <w:ilvl w:val="0"/>
          <w:numId w:val="0"/>
        </w:numPr>
        <w:ind w:left="284"/>
      </w:pPr>
    </w:p>
    <w:p w:rsidR="00063B50" w:rsidRPr="00A169D9" w:rsidRDefault="00063B50" w:rsidP="00A169D9">
      <w:pPr>
        <w:pStyle w:val="Paragraph1"/>
        <w:rPr>
          <w:b/>
        </w:rPr>
      </w:pPr>
      <w:r w:rsidRPr="00A169D9">
        <w:rPr>
          <w:b/>
        </w:rPr>
        <w:t>Metody:</w:t>
      </w:r>
    </w:p>
    <w:p w:rsidR="00063B50" w:rsidRPr="00215111" w:rsidRDefault="00063B50" w:rsidP="00A169D9">
      <w:pPr>
        <w:pStyle w:val="Bullets1"/>
      </w:pPr>
      <w:r w:rsidRPr="00215111">
        <w:t>pokaz,</w:t>
      </w:r>
    </w:p>
    <w:p w:rsidR="00063B50" w:rsidRPr="00215111" w:rsidRDefault="00063B50" w:rsidP="00A169D9">
      <w:pPr>
        <w:pStyle w:val="Bullets1"/>
      </w:pPr>
      <w:r w:rsidRPr="00215111">
        <w:t>obserwacje,</w:t>
      </w:r>
    </w:p>
    <w:p w:rsidR="00063B50" w:rsidRPr="00215111" w:rsidRDefault="00063B50" w:rsidP="00A169D9">
      <w:pPr>
        <w:pStyle w:val="Bullets1"/>
      </w:pPr>
      <w:r w:rsidRPr="00215111">
        <w:t>dyskusja,</w:t>
      </w:r>
    </w:p>
    <w:p w:rsidR="00063B50" w:rsidRPr="00215111" w:rsidRDefault="00063B50" w:rsidP="00A169D9">
      <w:pPr>
        <w:pStyle w:val="Bullets1"/>
      </w:pPr>
      <w:r w:rsidRPr="00215111">
        <w:t>burza mózgów,</w:t>
      </w:r>
    </w:p>
    <w:p w:rsidR="00063B50" w:rsidRPr="00215111" w:rsidRDefault="00063B50" w:rsidP="00A169D9">
      <w:pPr>
        <w:pStyle w:val="Bullets1"/>
      </w:pPr>
      <w:r w:rsidRPr="00215111">
        <w:t>pogadanka,</w:t>
      </w:r>
    </w:p>
    <w:p w:rsidR="00063B50" w:rsidRPr="00215111" w:rsidRDefault="00063B50" w:rsidP="00A169D9">
      <w:pPr>
        <w:pStyle w:val="Bullets1"/>
      </w:pPr>
      <w:r w:rsidRPr="00215111">
        <w:t>rozwiązywanie zadań.</w:t>
      </w:r>
    </w:p>
    <w:p w:rsidR="00063B50" w:rsidRPr="00A169D9" w:rsidRDefault="00063B50" w:rsidP="00A169D9">
      <w:pPr>
        <w:pStyle w:val="Paragraph1"/>
        <w:rPr>
          <w:b/>
        </w:rPr>
      </w:pPr>
      <w:r w:rsidRPr="00A169D9">
        <w:rPr>
          <w:b/>
        </w:rPr>
        <w:t>Formy pracy:</w:t>
      </w:r>
    </w:p>
    <w:p w:rsidR="00063B50" w:rsidRPr="00215111" w:rsidRDefault="00063B50" w:rsidP="00A169D9">
      <w:pPr>
        <w:pStyle w:val="Bullets1"/>
      </w:pPr>
      <w:r w:rsidRPr="00215111">
        <w:t>praca zbiorowa (z całą klasą),</w:t>
      </w:r>
    </w:p>
    <w:p w:rsidR="00063B50" w:rsidRDefault="00063B50" w:rsidP="00A169D9">
      <w:pPr>
        <w:pStyle w:val="Bullets1"/>
      </w:pPr>
      <w:r w:rsidRPr="00215111">
        <w:t>praca indywidualna.</w:t>
      </w:r>
    </w:p>
    <w:p w:rsidR="00D30029" w:rsidRPr="00215111" w:rsidRDefault="00D30029" w:rsidP="00D30029">
      <w:pPr>
        <w:pStyle w:val="Bullets1"/>
        <w:numPr>
          <w:ilvl w:val="0"/>
          <w:numId w:val="0"/>
        </w:numPr>
        <w:ind w:left="284"/>
      </w:pPr>
    </w:p>
    <w:p w:rsidR="00063B50" w:rsidRPr="00A169D9" w:rsidRDefault="00063B50" w:rsidP="00A169D9">
      <w:pPr>
        <w:pStyle w:val="Paragraph1"/>
        <w:rPr>
          <w:b/>
        </w:rPr>
      </w:pPr>
      <w:r w:rsidRPr="00A169D9">
        <w:rPr>
          <w:b/>
        </w:rPr>
        <w:t>Środki dydaktyczne:</w:t>
      </w:r>
    </w:p>
    <w:p w:rsidR="00063B50" w:rsidRPr="00215111" w:rsidRDefault="00063B50" w:rsidP="00A169D9">
      <w:pPr>
        <w:pStyle w:val="Bullets1"/>
      </w:pPr>
      <w:r w:rsidRPr="00215111">
        <w:t>przyrządy do doświadczeń: laser, tarcza Kolbego, zwierciadło płaskie, kątomierz, lampka, dwie książki: wydrukowana na papierze gładkim i na papierze chropowatym,</w:t>
      </w:r>
    </w:p>
    <w:p w:rsidR="00063B50" w:rsidRPr="00215111" w:rsidRDefault="00063B50" w:rsidP="00A169D9">
      <w:pPr>
        <w:pStyle w:val="Bullets1"/>
      </w:pPr>
      <w:r w:rsidRPr="00215111">
        <w:t>plansza „Zjawisko odbicia światła”,</w:t>
      </w:r>
    </w:p>
    <w:p w:rsidR="00063B50" w:rsidRPr="00215111" w:rsidRDefault="00063B50" w:rsidP="00A169D9">
      <w:pPr>
        <w:pStyle w:val="Bullets1"/>
      </w:pPr>
      <w:r w:rsidRPr="00215111">
        <w:t>plansza „Rozproszenie światła”,</w:t>
      </w:r>
    </w:p>
    <w:p w:rsidR="00063B50" w:rsidRPr="00215111" w:rsidRDefault="00063B50" w:rsidP="00A169D9">
      <w:pPr>
        <w:pStyle w:val="Bullets1"/>
      </w:pPr>
      <w:r w:rsidRPr="00215111">
        <w:lastRenderedPageBreak/>
        <w:t>pokaz slajdów „Odbicie i rozproszenie światła w życiu codziennym”,</w:t>
      </w:r>
    </w:p>
    <w:p w:rsidR="00063B50" w:rsidRPr="00215111" w:rsidRDefault="00063B50" w:rsidP="00A169D9">
      <w:pPr>
        <w:pStyle w:val="Bullets1"/>
      </w:pPr>
      <w:r w:rsidRPr="00215111">
        <w:t>„Zadania”,</w:t>
      </w:r>
    </w:p>
    <w:p w:rsidR="00063B50" w:rsidRPr="00215111" w:rsidRDefault="00063B50" w:rsidP="00A169D9">
      <w:pPr>
        <w:pStyle w:val="Bullets1"/>
      </w:pPr>
      <w:r w:rsidRPr="00215111">
        <w:t>plansza „Pytania sprawdzające”.</w:t>
      </w:r>
    </w:p>
    <w:p w:rsidR="00063B50" w:rsidRPr="00215111" w:rsidRDefault="00063B50" w:rsidP="00A169D9">
      <w:pPr>
        <w:pStyle w:val="Nagwek1"/>
      </w:pPr>
      <w:r w:rsidRPr="00215111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063B50" w:rsidRPr="00215111" w:rsidTr="00A169D9">
        <w:trPr>
          <w:trHeight w:val="448"/>
        </w:trPr>
        <w:tc>
          <w:tcPr>
            <w:tcW w:w="4644" w:type="dxa"/>
            <w:vAlign w:val="center"/>
          </w:tcPr>
          <w:p w:rsidR="00063B50" w:rsidRPr="00A169D9" w:rsidRDefault="00063B50" w:rsidP="00A169D9">
            <w:pPr>
              <w:spacing w:after="0"/>
              <w:rPr>
                <w:b/>
              </w:rPr>
            </w:pPr>
            <w:r w:rsidRPr="00A169D9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063B50" w:rsidRPr="00A169D9" w:rsidRDefault="00063B50" w:rsidP="00A169D9">
            <w:pPr>
              <w:spacing w:after="0"/>
              <w:rPr>
                <w:b/>
              </w:rPr>
            </w:pPr>
            <w:r w:rsidRPr="00A169D9">
              <w:rPr>
                <w:b/>
              </w:rPr>
              <w:t>Uwagi, wykorzystanie środków dydaktycznych</w:t>
            </w:r>
          </w:p>
        </w:tc>
      </w:tr>
      <w:tr w:rsidR="00063B50" w:rsidRPr="00215111" w:rsidTr="00B826C1">
        <w:tc>
          <w:tcPr>
            <w:tcW w:w="4644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Wprowadzenie do tematu – przypomnienie wiadomości o świetle.</w:t>
            </w:r>
          </w:p>
        </w:tc>
        <w:tc>
          <w:tcPr>
            <w:tcW w:w="4678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Światło porusza się po liniach prostych.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Światłem nazywamy widzialny dla ludzkiego oka zakres fal elektromagnetycznych.</w:t>
            </w:r>
          </w:p>
        </w:tc>
      </w:tr>
      <w:tr w:rsidR="00063B50" w:rsidRPr="00215111" w:rsidTr="00B826C1">
        <w:tc>
          <w:tcPr>
            <w:tcW w:w="4644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Dyskusja: Co to znaczy, że widzimy dzięki światłu.</w:t>
            </w:r>
          </w:p>
        </w:tc>
        <w:tc>
          <w:tcPr>
            <w:tcW w:w="4678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 ciemnym pomieszczeniu, w którym nie rozchodzi się światło, otaczające przedmioty są dla nas niewidoczne.</w:t>
            </w:r>
          </w:p>
          <w:p w:rsid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Promienie świetlne biegną od źródła </w:t>
            </w:r>
          </w:p>
          <w:p w:rsid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i odbijają się od różnych przedmiotów, </w:t>
            </w:r>
          </w:p>
          <w:p w:rsidR="00063B50" w:rsidRP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a następnie trafiają do oka, dzięki czemu widzimy te przedmioty.</w:t>
            </w:r>
          </w:p>
        </w:tc>
      </w:tr>
      <w:tr w:rsidR="00063B50" w:rsidRPr="00215111" w:rsidTr="00B826C1">
        <w:tc>
          <w:tcPr>
            <w:tcW w:w="4644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Pokaz doświadczenia sprawdzającego, w jaki sposób światło się odbija.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Wprowadzenie pojęć opisujących zjawisko odbicia światła.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Wprowadzenie prawa odbicia.</w:t>
            </w:r>
          </w:p>
        </w:tc>
        <w:tc>
          <w:tcPr>
            <w:tcW w:w="4678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Przykład doświadczenia</w:t>
            </w:r>
          </w:p>
          <w:p w:rsidR="00063B50" w:rsidRP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Wiązkę światła kierujemy na tarczę Kolbego ze zwierciadłem płaskim. Zmieniamy położenie zwierciadła względem wiązki światła, obracając tarczę. Sprawdzamy wielkość kąta padania i kąta odbicia.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Podczas pokazu doświadczenia warto wprowadzić pojęcia:</w:t>
            </w:r>
          </w:p>
          <w:p w:rsidR="00A169D9" w:rsidRDefault="00A169D9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- </w:t>
            </w:r>
            <w:r w:rsidR="00063B50" w:rsidRPr="00A169D9">
              <w:rPr>
                <w:sz w:val="22"/>
                <w:szCs w:val="22"/>
              </w:rPr>
              <w:t xml:space="preserve">normalnej do powierzchni – jest to prosta prostopadła do powierzchni odbijającej </w:t>
            </w:r>
          </w:p>
          <w:p w:rsidR="00063B50" w:rsidRP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 punkcie padania promienia,</w:t>
            </w:r>
          </w:p>
          <w:p w:rsidR="00063B50" w:rsidRPr="00A169D9" w:rsidRDefault="00A169D9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- </w:t>
            </w:r>
            <w:r w:rsidR="00063B50" w:rsidRPr="00A169D9">
              <w:rPr>
                <w:sz w:val="22"/>
                <w:szCs w:val="22"/>
              </w:rPr>
              <w:t xml:space="preserve">kąta padania </w:t>
            </w:r>
            <w:r w:rsidR="00063B50" w:rsidRPr="00A169D9">
              <w:rPr>
                <w:i/>
                <w:sz w:val="22"/>
                <w:szCs w:val="22"/>
              </w:rPr>
              <w:t>α</w:t>
            </w:r>
            <w:r w:rsidR="00063B50" w:rsidRPr="00A169D9">
              <w:rPr>
                <w:sz w:val="22"/>
                <w:szCs w:val="22"/>
              </w:rPr>
              <w:t xml:space="preserve"> – to kąt między promieniem padającym a normalną do powierzchni,</w:t>
            </w:r>
          </w:p>
          <w:p w:rsidR="00A169D9" w:rsidRDefault="00A169D9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- </w:t>
            </w:r>
            <w:r w:rsidR="00063B50" w:rsidRPr="00A169D9">
              <w:rPr>
                <w:sz w:val="22"/>
                <w:szCs w:val="22"/>
              </w:rPr>
              <w:t xml:space="preserve">kąta odbicia </w:t>
            </w:r>
            <w:r w:rsidR="00063B50" w:rsidRPr="00A169D9">
              <w:rPr>
                <w:i/>
                <w:sz w:val="22"/>
                <w:szCs w:val="22"/>
              </w:rPr>
              <w:t>β</w:t>
            </w:r>
            <w:r w:rsidR="00063B50" w:rsidRPr="00A169D9">
              <w:rPr>
                <w:sz w:val="22"/>
                <w:szCs w:val="22"/>
              </w:rPr>
              <w:t xml:space="preserve"> – jest to kąt między promieniem odbitym a normalną </w:t>
            </w:r>
          </w:p>
          <w:p w:rsidR="00063B50" w:rsidRP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do powierzchni.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Wykorzystanie planszy „Zjawisko odbicia światła”.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Prawo odbicia</w:t>
            </w:r>
          </w:p>
          <w:p w:rsidR="00063B50" w:rsidRP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Promień padający, promień odbity i normalna leżą w jednej płaszczyźnie, a kąt odbicia jest zawsze równy kątowi padania.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Istotne jest wyczulenie uczniów na to, że kąty padania i odbicia liczy się od normalnej, a nie od powierzchni odbijającej.</w:t>
            </w:r>
          </w:p>
        </w:tc>
      </w:tr>
      <w:tr w:rsidR="00063B50" w:rsidRPr="00215111" w:rsidTr="00B826C1">
        <w:tc>
          <w:tcPr>
            <w:tcW w:w="4644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Wykonanie doświadczenia wykazującego różnicę między odbiciem a rozproszeniem światła.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Wprowadzenie pojęcia rozproszenia światła.</w:t>
            </w:r>
          </w:p>
          <w:p w:rsid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lastRenderedPageBreak/>
              <w:t xml:space="preserve">Wyjaśnienie różnicy między odbiciem </w:t>
            </w:r>
          </w:p>
          <w:p w:rsidR="00063B50" w:rsidRP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a rozproszeniem światła.</w:t>
            </w:r>
          </w:p>
        </w:tc>
        <w:tc>
          <w:tcPr>
            <w:tcW w:w="4678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lastRenderedPageBreak/>
              <w:t>Przykład doświadczenia</w:t>
            </w:r>
          </w:p>
          <w:p w:rsidR="00063B50" w:rsidRP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Oświetlamy lampą strony książki wydrukowanej na gładkim papierze oraz książki wydrukowanej na papierze szorstkim.</w:t>
            </w:r>
          </w:p>
          <w:p w:rsid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lastRenderedPageBreak/>
              <w:t xml:space="preserve">Równoległe promienie światła po odbiciu </w:t>
            </w:r>
          </w:p>
          <w:p w:rsidR="00063B50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od gładkich powierzchni są nadal równoległe. Światło odbite od takich powierzchni oślepia, co utrudnia czytanie.</w:t>
            </w:r>
          </w:p>
          <w:p w:rsid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Równoległe promienie światła po odbiciu </w:t>
            </w:r>
          </w:p>
          <w:p w:rsid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od chropowatej powierzchni przestają być równoległe. Nierówności w powierzchni powodują zmianę kierunku rozchodzenia się światła, czyli tzw. rozproszenie. Dzięki temu komfort czytania tekstu zapisanego </w:t>
            </w:r>
          </w:p>
          <w:p w:rsidR="00063B50" w:rsidRP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na stronach starej książki o szorstkich kartkach jest większy. 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Wykorzystanie planszy „Rozproszenie światła”.</w:t>
            </w:r>
          </w:p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Dzięki rozpraszaniu światła widzimy przedmioty, które same nie są źródłem światła, np. wyposażenie klasy, ale także Księżyc i planety.</w:t>
            </w:r>
          </w:p>
          <w:p w:rsid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Gładkie z pozoru lustro w rzeczywistości również jest nieco chropowate, więc nie tylko odbija, ale i po części rozprasza światło. </w:t>
            </w:r>
          </w:p>
          <w:p w:rsid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W przeciwnym wypadku nie można </w:t>
            </w:r>
          </w:p>
          <w:p w:rsidR="00063B50" w:rsidRPr="00A169D9" w:rsidRDefault="00A169D9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63B50" w:rsidRPr="00A169D9">
              <w:rPr>
                <w:sz w:val="22"/>
                <w:szCs w:val="22"/>
              </w:rPr>
              <w:t>y go dostrzec.</w:t>
            </w:r>
          </w:p>
        </w:tc>
      </w:tr>
      <w:tr w:rsidR="00063B50" w:rsidRPr="00215111" w:rsidTr="00B826C1">
        <w:tc>
          <w:tcPr>
            <w:tcW w:w="4644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lastRenderedPageBreak/>
              <w:t>Burza mózgów – uczniowie podają przykłady odbicia i rozproszenia światła z życia codziennego.</w:t>
            </w:r>
          </w:p>
        </w:tc>
        <w:tc>
          <w:tcPr>
            <w:tcW w:w="4678" w:type="dxa"/>
          </w:tcPr>
          <w:p w:rsid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 xml:space="preserve">Przykłady zjawisk odbicia i rozproszenia światła w sytuacjach życia codziennego można znaleźć w pokazie slajdów – „Odbicie </w:t>
            </w:r>
          </w:p>
          <w:p w:rsidR="00063B50" w:rsidRPr="00A169D9" w:rsidRDefault="00063B50" w:rsidP="00A169D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i rozproszenie światła w życiu codziennym”.</w:t>
            </w:r>
          </w:p>
        </w:tc>
      </w:tr>
      <w:tr w:rsidR="00063B50" w:rsidRPr="00215111" w:rsidTr="00B826C1">
        <w:tc>
          <w:tcPr>
            <w:tcW w:w="4644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063B50" w:rsidRPr="00A169D9" w:rsidRDefault="00063B50" w:rsidP="00A169D9">
            <w:pPr>
              <w:pStyle w:val="BulletsTable"/>
              <w:rPr>
                <w:b/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Przykładowe zadania – „Zadania”.</w:t>
            </w:r>
          </w:p>
        </w:tc>
      </w:tr>
      <w:tr w:rsidR="00063B50" w:rsidRPr="00215111" w:rsidTr="00B826C1">
        <w:tc>
          <w:tcPr>
            <w:tcW w:w="4644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063B50" w:rsidRPr="00A169D9" w:rsidRDefault="00063B50" w:rsidP="00A169D9">
            <w:pPr>
              <w:pStyle w:val="BulletsTable"/>
              <w:rPr>
                <w:sz w:val="22"/>
                <w:szCs w:val="22"/>
              </w:rPr>
            </w:pPr>
            <w:r w:rsidRPr="00A169D9">
              <w:rPr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063B50" w:rsidRPr="00AD1B5C" w:rsidRDefault="00063B50" w:rsidP="00A169D9">
      <w:pPr>
        <w:pStyle w:val="Nagwek1"/>
      </w:pPr>
      <w:r w:rsidRPr="00AD1B5C">
        <w:t>Pytania sprawdzające</w:t>
      </w:r>
    </w:p>
    <w:p w:rsidR="00063B50" w:rsidRDefault="00063B50" w:rsidP="00A169D9">
      <w:pPr>
        <w:pStyle w:val="Numbers1"/>
      </w:pPr>
      <w:r>
        <w:t>Podaj treść prawa odbicia światła.</w:t>
      </w:r>
    </w:p>
    <w:p w:rsidR="00063B50" w:rsidRDefault="00063B50" w:rsidP="00A169D9">
      <w:pPr>
        <w:pStyle w:val="Numbers1"/>
      </w:pPr>
      <w:r>
        <w:t>Wyjaśnij, co nazywamy normalną do powierzchni.</w:t>
      </w:r>
    </w:p>
    <w:p w:rsidR="00063B50" w:rsidRDefault="00063B50" w:rsidP="00A169D9">
      <w:pPr>
        <w:pStyle w:val="Numbers1"/>
      </w:pPr>
      <w:r>
        <w:t>Wyjaśnij, czym odbicie światła różni się od jego rozproszenia.</w:t>
      </w:r>
    </w:p>
    <w:p w:rsidR="00A169D9" w:rsidRDefault="00063B50" w:rsidP="00A169D9">
      <w:pPr>
        <w:pStyle w:val="Numbers1"/>
      </w:pPr>
      <w:r>
        <w:t xml:space="preserve">Podaj przykłady występowania (lub wykorzystania) zjawisk odbicia i rozproszenia światła </w:t>
      </w:r>
    </w:p>
    <w:p w:rsidR="00A814E0" w:rsidRPr="008264BA" w:rsidRDefault="00063B50" w:rsidP="00A169D9">
      <w:pPr>
        <w:pStyle w:val="Numbers1"/>
        <w:numPr>
          <w:ilvl w:val="0"/>
          <w:numId w:val="0"/>
        </w:numPr>
        <w:ind w:left="284"/>
      </w:pPr>
      <w:r>
        <w:t>w codziennym życiu.</w:t>
      </w:r>
      <w:bookmarkStart w:id="0" w:name="_GoBack"/>
      <w:bookmarkEnd w:id="0"/>
    </w:p>
    <w:sectPr w:rsidR="00A814E0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57F" w:rsidRDefault="0086257F" w:rsidP="00A814E0">
      <w:pPr>
        <w:spacing w:after="0" w:line="240" w:lineRule="auto"/>
      </w:pPr>
      <w:r>
        <w:separator/>
      </w:r>
    </w:p>
  </w:endnote>
  <w:endnote w:type="continuationSeparator" w:id="1">
    <w:p w:rsidR="0086257F" w:rsidRDefault="0086257F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57F" w:rsidRDefault="0086257F" w:rsidP="00A814E0">
      <w:pPr>
        <w:spacing w:after="0" w:line="240" w:lineRule="auto"/>
      </w:pPr>
      <w:r>
        <w:separator/>
      </w:r>
    </w:p>
  </w:footnote>
  <w:footnote w:type="continuationSeparator" w:id="1">
    <w:p w:rsidR="0086257F" w:rsidRDefault="0086257F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34773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434773">
          <w:fldChar w:fldCharType="begin"/>
        </w:r>
        <w:r w:rsidR="00343831">
          <w:instrText xml:space="preserve"> PAGE   \* MERGEFORMAT </w:instrText>
        </w:r>
        <w:r w:rsidRPr="00434773">
          <w:fldChar w:fldCharType="separate"/>
        </w:r>
        <w:r w:rsidR="00233C4D" w:rsidRPr="00233C4D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568CF"/>
    <w:multiLevelType w:val="hybridMultilevel"/>
    <w:tmpl w:val="5784CE38"/>
    <w:lvl w:ilvl="0" w:tplc="CF6A9E5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63B50"/>
    <w:rsid w:val="000C1FCD"/>
    <w:rsid w:val="000C5BB7"/>
    <w:rsid w:val="001545F6"/>
    <w:rsid w:val="00155FE0"/>
    <w:rsid w:val="00166E7A"/>
    <w:rsid w:val="00171743"/>
    <w:rsid w:val="001870A6"/>
    <w:rsid w:val="001C6DB5"/>
    <w:rsid w:val="002060DE"/>
    <w:rsid w:val="00233C4D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34773"/>
    <w:rsid w:val="004418C1"/>
    <w:rsid w:val="004842EB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2300C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362B4"/>
    <w:rsid w:val="008415FB"/>
    <w:rsid w:val="0086257F"/>
    <w:rsid w:val="00862721"/>
    <w:rsid w:val="00890B29"/>
    <w:rsid w:val="00895ED9"/>
    <w:rsid w:val="00896E21"/>
    <w:rsid w:val="008D5084"/>
    <w:rsid w:val="0093614D"/>
    <w:rsid w:val="00951688"/>
    <w:rsid w:val="00970624"/>
    <w:rsid w:val="0099249B"/>
    <w:rsid w:val="00A035FB"/>
    <w:rsid w:val="00A04C56"/>
    <w:rsid w:val="00A04C8A"/>
    <w:rsid w:val="00A147C8"/>
    <w:rsid w:val="00A169D9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0029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67DA5"/>
    <w:rsid w:val="00ED0D41"/>
    <w:rsid w:val="00F02B19"/>
    <w:rsid w:val="00F12453"/>
    <w:rsid w:val="00F1467D"/>
    <w:rsid w:val="00F40831"/>
    <w:rsid w:val="00F4393E"/>
    <w:rsid w:val="00F70386"/>
    <w:rsid w:val="00F868BE"/>
    <w:rsid w:val="00FB205B"/>
    <w:rsid w:val="00FC5F08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773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A169D9"/>
    <w:pPr>
      <w:numPr>
        <w:numId w:val="2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A169D9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A169D9"/>
    <w:pPr>
      <w:numPr>
        <w:numId w:val="2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A169D9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DA77-EE2C-41A6-949A-5E8E647A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648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7</cp:revision>
  <cp:lastPrinted>2014-06-16T20:32:00Z</cp:lastPrinted>
  <dcterms:created xsi:type="dcterms:W3CDTF">2014-06-14T18:47:00Z</dcterms:created>
  <dcterms:modified xsi:type="dcterms:W3CDTF">2014-06-21T17:12:00Z</dcterms:modified>
</cp:coreProperties>
</file>