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25219E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5219E">
        <w:rPr>
          <w:caps/>
          <w:color w:val="365F91" w:themeColor="accent1" w:themeShade="BF"/>
          <w:sz w:val="44"/>
          <w:szCs w:val="44"/>
        </w:rPr>
        <w:t>Prawo Coulomba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25219E" w:rsidRDefault="0025219E" w:rsidP="0025219E">
      <w:pPr>
        <w:spacing w:line="360" w:lineRule="auto"/>
        <w:jc w:val="both"/>
        <w:rPr>
          <w:b/>
          <w:bCs/>
          <w:i/>
          <w:sz w:val="32"/>
          <w:szCs w:val="32"/>
        </w:rPr>
      </w:pPr>
    </w:p>
    <w:p w:rsidR="0025219E" w:rsidRPr="0025219E" w:rsidRDefault="0025219E" w:rsidP="0025219E">
      <w:pPr>
        <w:pStyle w:val="Nagwek1"/>
      </w:pPr>
      <w:r w:rsidRPr="0025219E">
        <w:lastRenderedPageBreak/>
        <w:t>Prawo Coulomba – scenariusz lekcji</w:t>
      </w:r>
    </w:p>
    <w:p w:rsidR="0025219E" w:rsidRPr="00D45050" w:rsidRDefault="0025219E" w:rsidP="0025219E">
      <w:pPr>
        <w:pStyle w:val="Paragraph1"/>
      </w:pPr>
      <w:r w:rsidRPr="001430EA">
        <w:rPr>
          <w:b/>
          <w:bCs/>
        </w:rPr>
        <w:t>Czas</w:t>
      </w:r>
      <w:r w:rsidRPr="00D45050">
        <w:rPr>
          <w:bCs/>
        </w:rPr>
        <w:t>:</w:t>
      </w:r>
      <w:r w:rsidRPr="00D45050">
        <w:t xml:space="preserve"> 45 minut</w:t>
      </w:r>
    </w:p>
    <w:p w:rsidR="0025219E" w:rsidRPr="0025219E" w:rsidRDefault="00F91690" w:rsidP="008B6C45">
      <w:pPr>
        <w:pStyle w:val="Paragraph1"/>
        <w:spacing w:after="0"/>
        <w:rPr>
          <w:b/>
        </w:rPr>
      </w:pPr>
      <w:r>
        <w:rPr>
          <w:b/>
        </w:rPr>
        <w:t>Cele ogólne</w:t>
      </w:r>
    </w:p>
    <w:p w:rsidR="0025219E" w:rsidRPr="00E310C0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Wprowadzenie</w:t>
      </w:r>
      <w:r w:rsidRPr="005C1E4D">
        <w:t xml:space="preserve"> pojęcia </w:t>
      </w:r>
      <w:r>
        <w:t>siły elektrostatycznej.</w:t>
      </w:r>
    </w:p>
    <w:p w:rsidR="0025219E" w:rsidRPr="00E310C0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Sformułowanie prawa Coulomba.</w:t>
      </w:r>
    </w:p>
    <w:p w:rsidR="0025219E" w:rsidRPr="00E310C0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Poznanie i obserwacja rodzajów pól elektrostatycznych.</w:t>
      </w:r>
    </w:p>
    <w:p w:rsidR="00CD3D17" w:rsidRPr="00E310C0" w:rsidRDefault="00CD3D17" w:rsidP="00E310C0">
      <w:pPr>
        <w:pStyle w:val="Paragraph1"/>
        <w:numPr>
          <w:ilvl w:val="0"/>
          <w:numId w:val="41"/>
        </w:numPr>
        <w:jc w:val="left"/>
      </w:pPr>
      <w:r>
        <w:t>Rozwiązywanie zadań dotyczących prawa Coulomba</w:t>
      </w:r>
      <w:r w:rsidR="008B6C45">
        <w:t>.</w:t>
      </w:r>
    </w:p>
    <w:p w:rsidR="00292D63" w:rsidRDefault="0025219E">
      <w:pPr>
        <w:pStyle w:val="Paragraph1"/>
        <w:spacing w:after="0"/>
        <w:jc w:val="left"/>
        <w:rPr>
          <w:b/>
        </w:rPr>
      </w:pPr>
      <w:r w:rsidRPr="0025219E">
        <w:rPr>
          <w:b/>
        </w:rPr>
        <w:t>Cele szczegółowe – uczeń:</w:t>
      </w:r>
    </w:p>
    <w:p w:rsidR="004722D5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 w:rsidRPr="008221EF">
        <w:t>demonstruje zjawisko wzajemnego oddziaływania ciał naładowanych</w:t>
      </w:r>
      <w:r w:rsidR="00D37BBB">
        <w:t xml:space="preserve"> ładunkiem jedno</w:t>
      </w:r>
    </w:p>
    <w:p w:rsidR="0025219E" w:rsidRPr="008221EF" w:rsidRDefault="00D37BBB" w:rsidP="004722D5">
      <w:pPr>
        <w:pStyle w:val="Paragraph1"/>
        <w:spacing w:after="0"/>
        <w:ind w:left="360"/>
        <w:jc w:val="left"/>
      </w:pPr>
      <w:r>
        <w:t>i różnoimiennym</w:t>
      </w:r>
      <w:r w:rsidR="004722D5">
        <w:t xml:space="preserve">; </w:t>
      </w:r>
      <w:r w:rsidR="0025219E" w:rsidRPr="008221EF">
        <w:t xml:space="preserve">bada doświadczalnie, od czego zależy siła </w:t>
      </w:r>
      <w:r w:rsidR="00200338">
        <w:t xml:space="preserve">ich </w:t>
      </w:r>
      <w:r w:rsidR="0025219E" w:rsidRPr="008221EF">
        <w:t>oddziaływania</w:t>
      </w:r>
      <w:r w:rsidR="0025219E">
        <w:t>,</w:t>
      </w:r>
    </w:p>
    <w:p w:rsidR="0025219E" w:rsidRPr="00FE2F48" w:rsidRDefault="00CD3D17" w:rsidP="00E310C0">
      <w:pPr>
        <w:pStyle w:val="Paragraph1"/>
        <w:numPr>
          <w:ilvl w:val="0"/>
          <w:numId w:val="41"/>
        </w:numPr>
        <w:spacing w:after="0"/>
        <w:jc w:val="left"/>
      </w:pPr>
      <w:r w:rsidRPr="00FE2F48">
        <w:t xml:space="preserve">na podstawie wyników eksperymentów </w:t>
      </w:r>
      <w:r w:rsidR="00FE2F48">
        <w:t xml:space="preserve">wnioskuje, </w:t>
      </w:r>
      <w:r w:rsidRPr="00FE2F48">
        <w:t>od czego zależy siła oddziaływania między naelektryzowanymi ciałami</w:t>
      </w:r>
      <w:r w:rsidR="001213DD" w:rsidRPr="00FE2F48">
        <w:t>,</w:t>
      </w:r>
    </w:p>
    <w:p w:rsidR="003002CA" w:rsidRDefault="00FE2F48" w:rsidP="00E310C0">
      <w:pPr>
        <w:pStyle w:val="Paragraph1"/>
        <w:numPr>
          <w:ilvl w:val="0"/>
          <w:numId w:val="41"/>
        </w:numPr>
        <w:spacing w:after="0"/>
        <w:jc w:val="left"/>
      </w:pPr>
      <w:r>
        <w:t>podaje treść</w:t>
      </w:r>
      <w:r w:rsidR="00CD3D17">
        <w:t xml:space="preserve"> praw</w:t>
      </w:r>
      <w:r>
        <w:t>a</w:t>
      </w:r>
      <w:r w:rsidR="00CD3D17">
        <w:t xml:space="preserve"> Coulomba</w:t>
      </w:r>
      <w:r>
        <w:t>,</w:t>
      </w:r>
      <w:r w:rsidR="00CD3D17">
        <w:t xml:space="preserve"> </w:t>
      </w:r>
    </w:p>
    <w:p w:rsidR="0025219E" w:rsidRPr="008221EF" w:rsidRDefault="00CD3D17" w:rsidP="00E310C0">
      <w:pPr>
        <w:pStyle w:val="Paragraph1"/>
        <w:numPr>
          <w:ilvl w:val="0"/>
          <w:numId w:val="41"/>
        </w:numPr>
        <w:spacing w:after="0"/>
        <w:jc w:val="left"/>
      </w:pPr>
      <w:r>
        <w:t>wyjaśni</w:t>
      </w:r>
      <w:r w:rsidR="00CB46B4">
        <w:t>a</w:t>
      </w:r>
      <w:r>
        <w:t xml:space="preserve"> sens fizyczny symboli </w:t>
      </w:r>
      <w:r w:rsidR="00CB46B4">
        <w:t xml:space="preserve">stosowanych </w:t>
      </w:r>
      <w:r>
        <w:t xml:space="preserve">we wzorze: </w:t>
      </w:r>
      <m:oMath>
        <m:r>
          <m:rPr>
            <m:sty m:val="p"/>
          </m:rPr>
          <w:rPr>
            <w:rFonts w:ascii="Cambria Math" w:hAnsi="Cambria Math"/>
          </w:rPr>
          <m:t>F=k∙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CB46B4">
        <w:t>,</w:t>
      </w:r>
    </w:p>
    <w:p w:rsidR="00292D63" w:rsidRDefault="004722D5">
      <w:pPr>
        <w:pStyle w:val="Paragraph1"/>
        <w:numPr>
          <w:ilvl w:val="0"/>
          <w:numId w:val="41"/>
        </w:numPr>
        <w:spacing w:after="0"/>
        <w:jc w:val="left"/>
      </w:pPr>
      <w:r>
        <w:t>wyjaśnia znaczenie pojęcia</w:t>
      </w:r>
      <w:r w:rsidR="00CD3D17">
        <w:t xml:space="preserve"> pola elektrostatycznego</w:t>
      </w:r>
      <w:r w:rsidR="00F85025">
        <w:t xml:space="preserve"> i potrafi je opisać</w:t>
      </w:r>
      <w:r w:rsidR="00CB46B4">
        <w:t>,</w:t>
      </w:r>
    </w:p>
    <w:p w:rsidR="0025219E" w:rsidRDefault="003002CA" w:rsidP="00E310C0">
      <w:pPr>
        <w:pStyle w:val="Paragraph1"/>
        <w:numPr>
          <w:ilvl w:val="0"/>
          <w:numId w:val="41"/>
        </w:numPr>
        <w:spacing w:after="0"/>
        <w:jc w:val="left"/>
      </w:pPr>
      <w:r>
        <w:t>p</w:t>
      </w:r>
      <w:r w:rsidR="00E175D9">
        <w:t>rzy użyciu symulacji komputerowej bada właściwości różnych pól elektrostatycznych</w:t>
      </w:r>
      <w:r w:rsidR="00CB46B4">
        <w:t>,</w:t>
      </w:r>
      <w:r w:rsidR="00E175D9">
        <w:t xml:space="preserve"> </w:t>
      </w:r>
    </w:p>
    <w:p w:rsidR="00E175D9" w:rsidRPr="008221EF" w:rsidRDefault="003002CA" w:rsidP="00E310C0">
      <w:pPr>
        <w:pStyle w:val="Paragraph1"/>
        <w:numPr>
          <w:ilvl w:val="0"/>
          <w:numId w:val="41"/>
        </w:numPr>
        <w:spacing w:after="0"/>
        <w:jc w:val="left"/>
      </w:pPr>
      <w:r>
        <w:t>p</w:t>
      </w:r>
      <w:r w:rsidR="00E175D9">
        <w:t xml:space="preserve">rzy użyciu symulacji komputerowej </w:t>
      </w:r>
      <w:r>
        <w:t>ilustr</w:t>
      </w:r>
      <w:r w:rsidR="00CB46B4">
        <w:t>uje</w:t>
      </w:r>
      <w:r>
        <w:t xml:space="preserve"> jakościowo i ilościowo prawo Coulomba</w:t>
      </w:r>
      <w:r w:rsidR="00CB46B4">
        <w:t>,</w:t>
      </w:r>
    </w:p>
    <w:p w:rsidR="005C56F0" w:rsidRDefault="0025219E" w:rsidP="00E310C0">
      <w:pPr>
        <w:pStyle w:val="Paragraph1"/>
        <w:numPr>
          <w:ilvl w:val="0"/>
          <w:numId w:val="41"/>
        </w:numPr>
        <w:jc w:val="left"/>
      </w:pPr>
      <w:r w:rsidRPr="008221EF">
        <w:t>rozwiązuje proste i złożone zadania obliczeniowe z zastosowaniem prawa Coulomba</w:t>
      </w:r>
      <w:r>
        <w:t>.</w:t>
      </w:r>
    </w:p>
    <w:p w:rsidR="0025219E" w:rsidRPr="0025219E" w:rsidRDefault="0025219E" w:rsidP="008B6C45">
      <w:pPr>
        <w:pStyle w:val="Paragraph1"/>
        <w:spacing w:after="0"/>
        <w:rPr>
          <w:b/>
        </w:rPr>
      </w:pPr>
      <w:r w:rsidRPr="0025219E">
        <w:rPr>
          <w:b/>
        </w:rPr>
        <w:t>Metody: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pokaz,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obserwacje,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doświadczenia,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dyskusja,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burza mózgów,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pogadanka,</w:t>
      </w:r>
    </w:p>
    <w:p w:rsidR="0025219E" w:rsidRDefault="0025219E" w:rsidP="00E310C0">
      <w:pPr>
        <w:pStyle w:val="Paragraph1"/>
        <w:numPr>
          <w:ilvl w:val="0"/>
          <w:numId w:val="41"/>
        </w:numPr>
        <w:jc w:val="left"/>
      </w:pPr>
      <w:r>
        <w:t>rozwiązywanie zadań.</w:t>
      </w:r>
    </w:p>
    <w:p w:rsidR="0025219E" w:rsidRPr="0025219E" w:rsidRDefault="0025219E" w:rsidP="008B6C45">
      <w:pPr>
        <w:pStyle w:val="Paragraph1"/>
        <w:spacing w:after="0"/>
        <w:rPr>
          <w:b/>
        </w:rPr>
      </w:pPr>
      <w:r w:rsidRPr="0025219E">
        <w:rPr>
          <w:b/>
        </w:rPr>
        <w:t>Formy pracy: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praca zbiorowa</w:t>
      </w:r>
      <w:r w:rsidRPr="00A60A68">
        <w:t xml:space="preserve"> (z całą klasą)</w:t>
      </w:r>
      <w:r>
        <w:t>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praca w grupach,</w:t>
      </w:r>
    </w:p>
    <w:p w:rsidR="0025219E" w:rsidRDefault="0025219E" w:rsidP="00E310C0">
      <w:pPr>
        <w:pStyle w:val="Paragraph1"/>
        <w:numPr>
          <w:ilvl w:val="0"/>
          <w:numId w:val="41"/>
        </w:numPr>
        <w:spacing w:after="0"/>
        <w:jc w:val="left"/>
      </w:pPr>
      <w:r>
        <w:t>praca indywidualna.</w:t>
      </w:r>
      <w:r w:rsidR="004722D5">
        <w:br/>
      </w:r>
    </w:p>
    <w:p w:rsidR="003219EA" w:rsidRDefault="0025219E" w:rsidP="008B6C45">
      <w:pPr>
        <w:pStyle w:val="Paragraph1"/>
        <w:spacing w:after="0"/>
        <w:rPr>
          <w:b/>
        </w:rPr>
      </w:pPr>
      <w:r w:rsidRPr="0025219E">
        <w:rPr>
          <w:b/>
        </w:rPr>
        <w:lastRenderedPageBreak/>
        <w:t>Środki dydaktyczne:</w:t>
      </w:r>
      <w:r w:rsidR="003219EA">
        <w:rPr>
          <w:b/>
        </w:rPr>
        <w:t xml:space="preserve"> </w:t>
      </w:r>
    </w:p>
    <w:p w:rsidR="0025219E" w:rsidRPr="003219EA" w:rsidRDefault="008B6C45" w:rsidP="008B6C45">
      <w:pPr>
        <w:pStyle w:val="Paragraph1"/>
        <w:numPr>
          <w:ilvl w:val="0"/>
          <w:numId w:val="41"/>
        </w:numPr>
        <w:spacing w:after="0"/>
        <w:jc w:val="left"/>
      </w:pPr>
      <w:r w:rsidRPr="00913348">
        <w:t>przyrządy do doświadczeń</w:t>
      </w:r>
      <w:r>
        <w:t>:</w:t>
      </w:r>
      <w:r w:rsidRPr="003219EA">
        <w:t xml:space="preserve"> </w:t>
      </w:r>
      <w:r w:rsidR="003219EA" w:rsidRPr="003219EA">
        <w:t xml:space="preserve">rurka z </w:t>
      </w:r>
      <w:r w:rsidR="003219EA">
        <w:t xml:space="preserve">PCV, balony, nici, wełniany materiał do elektryzowania, aluminiowa puszka po napoju, </w:t>
      </w:r>
      <w:r w:rsidR="00545E55">
        <w:t>elektroskop</w:t>
      </w:r>
      <w:r w:rsidR="00CB46B4">
        <w:t>,</w:t>
      </w:r>
    </w:p>
    <w:p w:rsidR="005C56F0" w:rsidRDefault="0025219E">
      <w:pPr>
        <w:pStyle w:val="Paragraph1"/>
        <w:numPr>
          <w:ilvl w:val="0"/>
          <w:numId w:val="41"/>
        </w:numPr>
        <w:spacing w:after="0"/>
        <w:jc w:val="left"/>
      </w:pPr>
      <w:r w:rsidRPr="006240DA">
        <w:t>tekst „Prawo Coulomba”,</w:t>
      </w:r>
    </w:p>
    <w:p w:rsidR="005C56F0" w:rsidRDefault="0025219E">
      <w:pPr>
        <w:pStyle w:val="Paragraph1"/>
        <w:numPr>
          <w:ilvl w:val="0"/>
          <w:numId w:val="41"/>
        </w:numPr>
        <w:spacing w:after="0"/>
        <w:jc w:val="left"/>
      </w:pPr>
      <w:r w:rsidRPr="006240DA">
        <w:t>symulacja „Prawo Coulomba”</w:t>
      </w:r>
      <w:r w:rsidR="001A3E50">
        <w:t>,</w:t>
      </w:r>
    </w:p>
    <w:p w:rsidR="005C56F0" w:rsidRDefault="0025219E">
      <w:pPr>
        <w:pStyle w:val="Paragraph1"/>
        <w:numPr>
          <w:ilvl w:val="0"/>
          <w:numId w:val="41"/>
        </w:numPr>
        <w:spacing w:after="0"/>
        <w:jc w:val="left"/>
      </w:pPr>
      <w:r w:rsidRPr="006240DA">
        <w:t xml:space="preserve">link </w:t>
      </w:r>
      <w:r w:rsidR="00961B26">
        <w:t xml:space="preserve">– </w:t>
      </w:r>
      <w:r w:rsidRPr="006240DA">
        <w:t>symulacja „Ładunki i pola elektrostatyczne”,</w:t>
      </w:r>
    </w:p>
    <w:p w:rsidR="005C56F0" w:rsidRPr="004722D5" w:rsidRDefault="005F29B3">
      <w:pPr>
        <w:pStyle w:val="Paragraph1"/>
        <w:spacing w:after="0"/>
        <w:ind w:left="360"/>
        <w:jc w:val="left"/>
        <w:rPr>
          <w:color w:val="0070C0"/>
          <w:u w:val="single"/>
        </w:rPr>
      </w:pPr>
      <w:hyperlink r:id="rId9" w:history="1">
        <w:r w:rsidR="00047E99" w:rsidRPr="004722D5">
          <w:rPr>
            <w:color w:val="0070C0"/>
            <w:u w:val="single"/>
          </w:rPr>
          <w:t>http://phet.colorado.edu/en/simulation/charges-and-fields</w:t>
        </w:r>
      </w:hyperlink>
      <w:r w:rsidR="0025219E" w:rsidRPr="004722D5">
        <w:rPr>
          <w:color w:val="0070C0"/>
          <w:u w:val="single"/>
        </w:rPr>
        <w:t xml:space="preserve">, </w:t>
      </w:r>
    </w:p>
    <w:p w:rsidR="005C56F0" w:rsidRDefault="0025219E">
      <w:pPr>
        <w:pStyle w:val="Paragraph1"/>
        <w:numPr>
          <w:ilvl w:val="0"/>
          <w:numId w:val="41"/>
        </w:numPr>
        <w:spacing w:after="0"/>
        <w:jc w:val="left"/>
      </w:pPr>
      <w:r w:rsidRPr="006240DA">
        <w:t>pokaz slajdów „Linie pól elektrostatycznych”,</w:t>
      </w:r>
    </w:p>
    <w:p w:rsidR="005C56F0" w:rsidRDefault="0025219E">
      <w:pPr>
        <w:pStyle w:val="Paragraph1"/>
        <w:numPr>
          <w:ilvl w:val="0"/>
          <w:numId w:val="41"/>
        </w:numPr>
        <w:spacing w:after="0"/>
        <w:jc w:val="left"/>
      </w:pPr>
      <w:r w:rsidRPr="00D45050">
        <w:t>„Zadania”,</w:t>
      </w:r>
    </w:p>
    <w:p w:rsidR="005C56F0" w:rsidRDefault="0025219E">
      <w:pPr>
        <w:pStyle w:val="Paragraph1"/>
        <w:numPr>
          <w:ilvl w:val="0"/>
          <w:numId w:val="41"/>
        </w:numPr>
        <w:spacing w:after="0"/>
        <w:jc w:val="left"/>
      </w:pPr>
      <w:r w:rsidRPr="006240DA">
        <w:t>plansza „Pytania sprawdzające”.</w:t>
      </w:r>
    </w:p>
    <w:p w:rsidR="0025219E" w:rsidRPr="00BE15DA" w:rsidRDefault="0025219E" w:rsidP="00633656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5219E" w:rsidTr="00633656">
        <w:trPr>
          <w:trHeight w:val="448"/>
        </w:trPr>
        <w:tc>
          <w:tcPr>
            <w:tcW w:w="4644" w:type="dxa"/>
            <w:vAlign w:val="center"/>
          </w:tcPr>
          <w:p w:rsidR="0025219E" w:rsidRPr="00633656" w:rsidRDefault="0025219E" w:rsidP="00633656">
            <w:pPr>
              <w:spacing w:after="0"/>
              <w:rPr>
                <w:b/>
              </w:rPr>
            </w:pPr>
            <w:r w:rsidRPr="00633656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5219E" w:rsidRPr="00633656" w:rsidRDefault="0025219E" w:rsidP="00633656">
            <w:pPr>
              <w:spacing w:after="0"/>
              <w:rPr>
                <w:b/>
              </w:rPr>
            </w:pPr>
            <w:r w:rsidRPr="00633656">
              <w:rPr>
                <w:b/>
              </w:rPr>
              <w:t>Uwagi, wykorzystanie środków dydaktycznych</w:t>
            </w:r>
          </w:p>
        </w:tc>
      </w:tr>
      <w:tr w:rsidR="0025219E" w:rsidRPr="00BE15DA" w:rsidTr="00CD3D17">
        <w:tc>
          <w:tcPr>
            <w:tcW w:w="4644" w:type="dxa"/>
          </w:tcPr>
          <w:p w:rsid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8B05E3">
              <w:rPr>
                <w:rFonts w:asciiTheme="minorHAnsi" w:hAnsiTheme="minorHAnsi"/>
                <w:sz w:val="22"/>
                <w:szCs w:val="22"/>
              </w:rPr>
              <w:t>. D</w:t>
            </w:r>
            <w:r w:rsidRPr="00633656">
              <w:rPr>
                <w:rFonts w:asciiTheme="minorHAnsi" w:hAnsiTheme="minorHAnsi"/>
                <w:sz w:val="22"/>
                <w:szCs w:val="22"/>
              </w:rPr>
              <w:t xml:space="preserve">yskusja: Oddziaływanie elektrostatyczne, jak każde oddziaływanie, może być słabsze </w:t>
            </w:r>
          </w:p>
          <w:p w:rsidR="0025219E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lub mocniejsze. Od czego to zależy?</w:t>
            </w:r>
          </w:p>
          <w:p w:rsidR="00CB46B4" w:rsidRPr="00633656" w:rsidRDefault="00CB46B4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Zapisywanie pomysłów uczniów.</w:t>
            </w:r>
          </w:p>
        </w:tc>
      </w:tr>
      <w:tr w:rsidR="0025219E" w:rsidRPr="00BE15DA" w:rsidTr="00CD3D17">
        <w:tc>
          <w:tcPr>
            <w:tcW w:w="4644" w:type="dxa"/>
          </w:tcPr>
          <w:p w:rsid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Zaplanowanie i przeprowadzenie przez uczniów doświadczeń wykazujących,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od czego zależy wartość siły oddziaływania między ładunkami i na czym ta zależność polega.</w:t>
            </w:r>
          </w:p>
        </w:tc>
        <w:tc>
          <w:tcPr>
            <w:tcW w:w="4678" w:type="dxa"/>
          </w:tcPr>
          <w:p w:rsidR="0025219E" w:rsidRDefault="004B7124" w:rsidP="00E42F5E">
            <w:pPr>
              <w:pStyle w:val="Bullets1"/>
            </w:pPr>
            <w:r>
              <w:t>Propozycje doświadczeń</w:t>
            </w:r>
          </w:p>
          <w:p w:rsidR="005C56F0" w:rsidRDefault="004B7124">
            <w:pPr>
              <w:pStyle w:val="BulletsTable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4B7124">
              <w:rPr>
                <w:sz w:val="22"/>
                <w:szCs w:val="22"/>
              </w:rPr>
              <w:t>Naelektryzowaną rurkę z PCV zbliżamy do aluminiowej puszki. W zależności od odległości między tymi ciałami obserwujemy słabsze lub silniejsze oddziaływanie</w:t>
            </w:r>
            <w:r w:rsidR="00CB46B4">
              <w:rPr>
                <w:sz w:val="22"/>
                <w:szCs w:val="22"/>
              </w:rPr>
              <w:t>.</w:t>
            </w:r>
          </w:p>
          <w:p w:rsidR="0060210C" w:rsidRDefault="004B7124" w:rsidP="004B7124">
            <w:pPr>
              <w:pStyle w:val="BulletsTabl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Obserwujemy oddziaływania między dwoma naelektryzowanymi balonami. </w:t>
            </w:r>
          </w:p>
          <w:p w:rsidR="0060210C" w:rsidRDefault="004B7124" w:rsidP="0060210C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zależności od </w:t>
            </w:r>
            <w:r w:rsidR="0060210C">
              <w:rPr>
                <w:sz w:val="22"/>
                <w:szCs w:val="22"/>
              </w:rPr>
              <w:t>stopnia</w:t>
            </w:r>
            <w:r>
              <w:rPr>
                <w:sz w:val="22"/>
                <w:szCs w:val="22"/>
              </w:rPr>
              <w:t xml:space="preserve"> naelektryzowan</w:t>
            </w:r>
            <w:r w:rsidR="0060210C">
              <w:rPr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 xml:space="preserve"> balony oddziałują </w:t>
            </w:r>
          </w:p>
          <w:p w:rsidR="004B7124" w:rsidRDefault="004B7124" w:rsidP="0060210C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sobą słabiej bądź silniej</w:t>
            </w:r>
            <w:r w:rsidR="00CB46B4">
              <w:rPr>
                <w:sz w:val="22"/>
                <w:szCs w:val="22"/>
              </w:rPr>
              <w:t>.</w:t>
            </w:r>
          </w:p>
          <w:p w:rsidR="004B7124" w:rsidRPr="004B7124" w:rsidRDefault="001441B7" w:rsidP="00CB46B4">
            <w:pPr>
              <w:pStyle w:val="BulletsTabl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Obserwujemy oddziaływania międ</w:t>
            </w:r>
            <w:r w:rsidR="00ED1EB2">
              <w:rPr>
                <w:sz w:val="22"/>
                <w:szCs w:val="22"/>
              </w:rPr>
              <w:t>zy listkami elektroskopu. Im większy ładunek elektryczny zgromadz</w:t>
            </w:r>
            <w:r w:rsidR="00CB46B4">
              <w:rPr>
                <w:sz w:val="22"/>
                <w:szCs w:val="22"/>
              </w:rPr>
              <w:t>ił się</w:t>
            </w:r>
            <w:r w:rsidR="00ED1EB2">
              <w:rPr>
                <w:sz w:val="22"/>
                <w:szCs w:val="22"/>
              </w:rPr>
              <w:t xml:space="preserve"> na listkach</w:t>
            </w:r>
            <w:r w:rsidR="00CB46B4">
              <w:rPr>
                <w:sz w:val="22"/>
                <w:szCs w:val="22"/>
              </w:rPr>
              <w:t>,</w:t>
            </w:r>
            <w:r w:rsidR="00ED1EB2">
              <w:rPr>
                <w:sz w:val="22"/>
                <w:szCs w:val="22"/>
              </w:rPr>
              <w:t xml:space="preserve"> tym mocniej się one odpychają.</w:t>
            </w:r>
          </w:p>
        </w:tc>
      </w:tr>
      <w:tr w:rsidR="0025219E" w:rsidRPr="00BE15DA" w:rsidTr="00CD3D17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Podsumowanie obserwacji wykonanych doświadczeń, sformułowanie wniosków.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782F77">
              <w:rPr>
                <w:rFonts w:asciiTheme="minorHAnsi" w:hAnsiTheme="minorHAnsi"/>
                <w:sz w:val="22"/>
                <w:szCs w:val="22"/>
              </w:rPr>
              <w:t>symulacji „Prawo Coulomba”.</w:t>
            </w:r>
          </w:p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Siła wzajemnego oddziaływania między naelektryzowanymi ciałami zależy od:</w:t>
            </w:r>
          </w:p>
          <w:p w:rsidR="00633656" w:rsidRPr="00633656" w:rsidRDefault="00633656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5219E" w:rsidRPr="00633656">
              <w:rPr>
                <w:rFonts w:asciiTheme="minorHAnsi" w:hAnsiTheme="minorHAnsi"/>
                <w:sz w:val="22"/>
                <w:szCs w:val="22"/>
              </w:rPr>
              <w:t xml:space="preserve">wielkości ładunku zgromadzonego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60210C">
              <w:rPr>
                <w:rFonts w:asciiTheme="minorHAnsi" w:hAnsiTheme="minorHAnsi"/>
                <w:sz w:val="22"/>
                <w:szCs w:val="22"/>
              </w:rPr>
              <w:t xml:space="preserve">tych </w:t>
            </w:r>
            <w:r w:rsidRPr="00633656">
              <w:rPr>
                <w:rFonts w:asciiTheme="minorHAnsi" w:hAnsiTheme="minorHAnsi"/>
                <w:sz w:val="22"/>
                <w:szCs w:val="22"/>
              </w:rPr>
              <w:t>ciałach,</w:t>
            </w:r>
          </w:p>
          <w:p w:rsidR="0025219E" w:rsidRPr="00633656" w:rsidRDefault="00633656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5219E" w:rsidRPr="00633656">
              <w:rPr>
                <w:rFonts w:asciiTheme="minorHAnsi" w:hAnsiTheme="minorHAnsi"/>
                <w:sz w:val="22"/>
                <w:szCs w:val="22"/>
              </w:rPr>
              <w:t>odległości między ciałami.</w:t>
            </w:r>
          </w:p>
        </w:tc>
      </w:tr>
      <w:tr w:rsidR="0025219E" w:rsidRPr="00BE15DA" w:rsidTr="00CD3D17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Wprowadzenie i omówienie prawa Coulomba oraz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F=k∙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63365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Podkreślenie, że taki zapis prawa Coulomba obowiązuje jedynie dla ładunków punktowych.</w:t>
            </w:r>
          </w:p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nazwy sił oddziaływania elektrostatycznego: siły elektrostatyczne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lub siły Coulomba.</w:t>
            </w:r>
          </w:p>
          <w:p w:rsidR="0025219E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Dokładne wyjaśnienie wzoru (i wartości współczynnika </w:t>
            </w:r>
            <w:r w:rsidRPr="00633656">
              <w:rPr>
                <w:rFonts w:asciiTheme="minorHAnsi" w:hAnsiTheme="minorHAnsi"/>
                <w:i/>
                <w:sz w:val="22"/>
                <w:szCs w:val="22"/>
              </w:rPr>
              <w:t>k</w:t>
            </w:r>
            <w:r w:rsidRPr="00633656">
              <w:rPr>
                <w:rFonts w:asciiTheme="minorHAnsi" w:hAnsiTheme="minorHAnsi"/>
                <w:sz w:val="22"/>
                <w:szCs w:val="22"/>
              </w:rPr>
              <w:t>) można znaleźć w tekście „Prawo Coulomba”.</w:t>
            </w:r>
          </w:p>
          <w:p w:rsidR="00A2432B" w:rsidRPr="00633656" w:rsidRDefault="00A2432B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Bardziej dociekliwym uczniom można wyjaśnić</w:t>
            </w:r>
            <w:r w:rsidR="00C657B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jaki sposób Coulomb </w:t>
            </w:r>
            <w:r w:rsidR="001441B7">
              <w:rPr>
                <w:rFonts w:asciiTheme="minorHAnsi" w:hAnsiTheme="minorHAnsi"/>
                <w:sz w:val="22"/>
                <w:szCs w:val="22"/>
              </w:rPr>
              <w:t>przeprowadził eksperyment, którego wyniki posłużyły mu do sformułowania prawa fizycznego.</w:t>
            </w:r>
          </w:p>
        </w:tc>
      </w:tr>
      <w:tr w:rsidR="0025219E" w:rsidRPr="00BE15DA" w:rsidTr="00CD3D17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pojęcia pola elektrostatycznego, omówienie rodzajów </w:t>
            </w:r>
            <w:r w:rsidR="00C657B3">
              <w:rPr>
                <w:rFonts w:asciiTheme="minorHAnsi" w:hAnsiTheme="minorHAnsi"/>
                <w:sz w:val="22"/>
                <w:szCs w:val="22"/>
              </w:rPr>
              <w:t xml:space="preserve">tego </w:t>
            </w:r>
            <w:r w:rsidRPr="00633656">
              <w:rPr>
                <w:rFonts w:asciiTheme="minorHAnsi" w:hAnsiTheme="minorHAnsi"/>
                <w:sz w:val="22"/>
                <w:szCs w:val="22"/>
              </w:rPr>
              <w:t>pola.</w:t>
            </w:r>
          </w:p>
        </w:tc>
        <w:tc>
          <w:tcPr>
            <w:tcW w:w="4678" w:type="dxa"/>
          </w:tcPr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Pole elektrostatyczne jako pewne zmiany </w:t>
            </w:r>
          </w:p>
          <w:p w:rsidR="00633656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 przestrzeni otaczającej ładunek, wpływające na inne ładunki pojawiające </w:t>
            </w:r>
          </w:p>
          <w:p w:rsidR="00633656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się w tej przestrzeni.</w:t>
            </w:r>
          </w:p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Pole elektrostatyczne przedstawia </w:t>
            </w:r>
            <w:r w:rsidR="0060210C">
              <w:rPr>
                <w:rFonts w:asciiTheme="minorHAnsi" w:hAnsiTheme="minorHAnsi"/>
                <w:sz w:val="22"/>
                <w:szCs w:val="22"/>
              </w:rPr>
              <w:t>się</w:t>
            </w:r>
          </w:p>
          <w:p w:rsidR="00633656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schematycznie za pomocą linii pola biegnących „od plusa do minusa”, bo taki kierunek działania miałaby siła działająca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na dodatni ładunek próbny.</w:t>
            </w:r>
          </w:p>
          <w:p w:rsidR="00633656" w:rsidRPr="00782F77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bookmarkStart w:id="0" w:name="_GoBack"/>
            <w:r w:rsidRPr="00782F77">
              <w:rPr>
                <w:rFonts w:asciiTheme="minorHAnsi" w:hAnsiTheme="minorHAnsi"/>
                <w:sz w:val="22"/>
                <w:szCs w:val="22"/>
              </w:rPr>
              <w:t xml:space="preserve">pokazu slajdów „Linie </w:t>
            </w:r>
          </w:p>
          <w:p w:rsidR="0025219E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82F77">
              <w:rPr>
                <w:rFonts w:asciiTheme="minorHAnsi" w:hAnsiTheme="minorHAnsi"/>
                <w:sz w:val="22"/>
                <w:szCs w:val="22"/>
              </w:rPr>
              <w:t>pól elektrostatycznych”.</w:t>
            </w:r>
            <w:bookmarkEnd w:id="0"/>
          </w:p>
          <w:p w:rsidR="00C657B3" w:rsidRDefault="00CD3D17" w:rsidP="00CD3D1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Wykorzystanie symulacji „Ładunki i pola elektrostatyczne”, </w:t>
            </w:r>
            <w:hyperlink r:id="rId10" w:history="1">
              <w:r w:rsidRPr="008B05E3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http://phet.colorado.edu/en/simulation/charges-and-fields</w:t>
              </w:r>
            </w:hyperlink>
            <w:r w:rsidRPr="008B05E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57B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D3D17" w:rsidRPr="00633656" w:rsidRDefault="00C657B3" w:rsidP="0060210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Interaktywana zabawa pozwalająca uczniom na</w:t>
            </w:r>
            <w:r w:rsidR="00CD3D17">
              <w:rPr>
                <w:rFonts w:asciiTheme="minorHAnsi" w:hAnsiTheme="minorHAnsi"/>
                <w:sz w:val="22"/>
                <w:szCs w:val="22"/>
              </w:rPr>
              <w:t xml:space="preserve"> intuicyjnie </w:t>
            </w:r>
            <w:r>
              <w:rPr>
                <w:rFonts w:asciiTheme="minorHAnsi" w:hAnsiTheme="minorHAnsi"/>
                <w:sz w:val="22"/>
                <w:szCs w:val="22"/>
              </w:rPr>
              <w:t>zrozumienie</w:t>
            </w:r>
            <w:r w:rsidR="00CD3D17">
              <w:rPr>
                <w:rFonts w:asciiTheme="minorHAnsi" w:hAnsiTheme="minorHAnsi"/>
                <w:sz w:val="22"/>
                <w:szCs w:val="22"/>
              </w:rPr>
              <w:t xml:space="preserve"> znaczeni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D3D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210C">
              <w:rPr>
                <w:rFonts w:asciiTheme="minorHAnsi" w:hAnsiTheme="minorHAnsi"/>
                <w:sz w:val="22"/>
                <w:szCs w:val="22"/>
              </w:rPr>
              <w:t>pojęcia pola</w:t>
            </w:r>
            <w:r w:rsidR="00CD3D17">
              <w:rPr>
                <w:rFonts w:asciiTheme="minorHAnsi" w:hAnsiTheme="minorHAnsi"/>
                <w:sz w:val="22"/>
                <w:szCs w:val="22"/>
              </w:rPr>
              <w:t xml:space="preserve"> elektrostatyczne</w:t>
            </w:r>
            <w:r w:rsidR="0060210C">
              <w:rPr>
                <w:rFonts w:asciiTheme="minorHAnsi" w:hAnsiTheme="minorHAnsi"/>
                <w:sz w:val="22"/>
                <w:szCs w:val="22"/>
              </w:rPr>
              <w:t>go</w:t>
            </w:r>
            <w:r>
              <w:rPr>
                <w:rFonts w:asciiTheme="minorHAnsi" w:hAnsiTheme="minorHAnsi"/>
                <w:sz w:val="22"/>
                <w:szCs w:val="22"/>
              </w:rPr>
              <w:t>. S</w:t>
            </w:r>
            <w:r w:rsidR="00CD3D17">
              <w:rPr>
                <w:rFonts w:asciiTheme="minorHAnsi" w:hAnsiTheme="minorHAnsi"/>
                <w:sz w:val="22"/>
                <w:szCs w:val="22"/>
              </w:rPr>
              <w:t>ymulacja może także posłużyć za ilustrację prawa Coulomba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5219E" w:rsidRPr="00BE15DA" w:rsidTr="00CD3D17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25219E" w:rsidRPr="00BE15DA" w:rsidTr="00CD3D17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25219E" w:rsidRDefault="0025219E" w:rsidP="00633656">
      <w:pPr>
        <w:pStyle w:val="Nagwek1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25219E" w:rsidRDefault="0025219E" w:rsidP="00633656">
      <w:pPr>
        <w:pStyle w:val="Numbers1"/>
      </w:pPr>
      <w:r>
        <w:t>Wyjaśnij zależność oddziaływania między ładunkami od:</w:t>
      </w:r>
    </w:p>
    <w:p w:rsidR="0025219E" w:rsidRDefault="0025219E" w:rsidP="00633656">
      <w:pPr>
        <w:pStyle w:val="Numbers1"/>
        <w:numPr>
          <w:ilvl w:val="0"/>
          <w:numId w:val="0"/>
        </w:numPr>
        <w:ind w:left="284"/>
      </w:pPr>
      <w:r>
        <w:t>a) odległości między nimi (jakościowo),</w:t>
      </w:r>
    </w:p>
    <w:p w:rsidR="0025219E" w:rsidRDefault="0025219E" w:rsidP="00633656">
      <w:pPr>
        <w:pStyle w:val="Numbers1"/>
        <w:numPr>
          <w:ilvl w:val="0"/>
          <w:numId w:val="0"/>
        </w:numPr>
        <w:ind w:left="284"/>
      </w:pPr>
      <w:r>
        <w:t>b) wielkości ładunków.</w:t>
      </w:r>
    </w:p>
    <w:p w:rsidR="0025219E" w:rsidRDefault="0025219E" w:rsidP="00633656">
      <w:pPr>
        <w:pStyle w:val="Numbers1"/>
      </w:pPr>
      <w:r>
        <w:t>Podaj wartość siły oddziaływania, jeżeli jeden ładunek jest równy zeru.</w:t>
      </w:r>
    </w:p>
    <w:p w:rsidR="0025219E" w:rsidRDefault="0025219E" w:rsidP="00C657B3">
      <w:pPr>
        <w:pStyle w:val="Numbers1"/>
        <w:jc w:val="left"/>
      </w:pPr>
      <w:r>
        <w:t>Podaj treść prawa Coulomba i zapisz jego wzór.</w:t>
      </w:r>
    </w:p>
    <w:p w:rsidR="0025219E" w:rsidRDefault="0025219E" w:rsidP="00C657B3">
      <w:pPr>
        <w:pStyle w:val="Numbers1"/>
        <w:jc w:val="left"/>
      </w:pPr>
      <w:r>
        <w:t>Podaj wartość siły działającej między dwoma jednakowymi ładunkami o wielkości równej 1 C, oddalonymi od siebie o 1 m.</w:t>
      </w:r>
    </w:p>
    <w:sectPr w:rsidR="0025219E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B3" w:rsidRDefault="005F29B3" w:rsidP="00A814E0">
      <w:pPr>
        <w:spacing w:after="0" w:line="240" w:lineRule="auto"/>
      </w:pPr>
      <w:r>
        <w:separator/>
      </w:r>
    </w:p>
  </w:endnote>
  <w:endnote w:type="continuationSeparator" w:id="0">
    <w:p w:rsidR="005F29B3" w:rsidRDefault="005F29B3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17" w:rsidRDefault="00CD3D1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B3" w:rsidRDefault="005F29B3" w:rsidP="00A814E0">
      <w:pPr>
        <w:spacing w:after="0" w:line="240" w:lineRule="auto"/>
      </w:pPr>
      <w:r>
        <w:separator/>
      </w:r>
    </w:p>
  </w:footnote>
  <w:footnote w:type="continuationSeparator" w:id="0">
    <w:p w:rsidR="005F29B3" w:rsidRDefault="005F29B3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3D17" w:rsidRDefault="005C56F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D3D17">
          <w:instrText xml:space="preserve"> PAGE   \* MERGEFORMAT </w:instrText>
        </w:r>
        <w:r>
          <w:fldChar w:fldCharType="separate"/>
        </w:r>
        <w:r w:rsidR="00782F77" w:rsidRPr="00782F77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CD3D17">
          <w:rPr>
            <w:b/>
          </w:rPr>
          <w:t xml:space="preserve"> | </w:t>
        </w:r>
        <w:r w:rsidR="00CD3D17">
          <w:rPr>
            <w:color w:val="7F7F7F" w:themeColor="background1" w:themeShade="7F"/>
            <w:spacing w:val="60"/>
          </w:rPr>
          <w:t>Strona</w:t>
        </w:r>
      </w:p>
    </w:sdtContent>
  </w:sdt>
  <w:p w:rsidR="00CD3D17" w:rsidRDefault="00CD3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670BDF"/>
    <w:multiLevelType w:val="hybridMultilevel"/>
    <w:tmpl w:val="BFAA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15CF0"/>
    <w:multiLevelType w:val="hybridMultilevel"/>
    <w:tmpl w:val="707CA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E7959"/>
    <w:multiLevelType w:val="hybridMultilevel"/>
    <w:tmpl w:val="55B0AE52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C334D"/>
    <w:multiLevelType w:val="hybridMultilevel"/>
    <w:tmpl w:val="77A47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32C76"/>
    <w:multiLevelType w:val="hybridMultilevel"/>
    <w:tmpl w:val="A9B4F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703CDA"/>
    <w:multiLevelType w:val="hybridMultilevel"/>
    <w:tmpl w:val="59661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4D4764"/>
    <w:multiLevelType w:val="hybridMultilevel"/>
    <w:tmpl w:val="F566E5D4"/>
    <w:lvl w:ilvl="0" w:tplc="8F9E322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4005E"/>
    <w:multiLevelType w:val="hybridMultilevel"/>
    <w:tmpl w:val="C636A6A0"/>
    <w:lvl w:ilvl="0" w:tplc="0E0C1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3173C0"/>
    <w:multiLevelType w:val="hybridMultilevel"/>
    <w:tmpl w:val="A9D83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90970"/>
    <w:multiLevelType w:val="hybridMultilevel"/>
    <w:tmpl w:val="829064EC"/>
    <w:lvl w:ilvl="0" w:tplc="3870B33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D6E5BFA"/>
    <w:multiLevelType w:val="hybridMultilevel"/>
    <w:tmpl w:val="8E8E5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E11A2"/>
    <w:multiLevelType w:val="hybridMultilevel"/>
    <w:tmpl w:val="3F621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568CF"/>
    <w:multiLevelType w:val="hybridMultilevel"/>
    <w:tmpl w:val="5A6C5C5C"/>
    <w:lvl w:ilvl="0" w:tplc="90A6C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2"/>
  </w:num>
  <w:num w:numId="4">
    <w:abstractNumId w:val="14"/>
  </w:num>
  <w:num w:numId="5">
    <w:abstractNumId w:val="25"/>
  </w:num>
  <w:num w:numId="6">
    <w:abstractNumId w:val="44"/>
  </w:num>
  <w:num w:numId="7">
    <w:abstractNumId w:val="45"/>
  </w:num>
  <w:num w:numId="8">
    <w:abstractNumId w:val="23"/>
  </w:num>
  <w:num w:numId="9">
    <w:abstractNumId w:val="32"/>
  </w:num>
  <w:num w:numId="10">
    <w:abstractNumId w:val="38"/>
  </w:num>
  <w:num w:numId="11">
    <w:abstractNumId w:val="6"/>
  </w:num>
  <w:num w:numId="12">
    <w:abstractNumId w:val="36"/>
  </w:num>
  <w:num w:numId="13">
    <w:abstractNumId w:val="27"/>
  </w:num>
  <w:num w:numId="14">
    <w:abstractNumId w:val="33"/>
  </w:num>
  <w:num w:numId="15">
    <w:abstractNumId w:val="11"/>
  </w:num>
  <w:num w:numId="16">
    <w:abstractNumId w:val="10"/>
  </w:num>
  <w:num w:numId="17">
    <w:abstractNumId w:val="26"/>
  </w:num>
  <w:num w:numId="18">
    <w:abstractNumId w:val="39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4"/>
  </w:num>
  <w:num w:numId="25">
    <w:abstractNumId w:val="16"/>
  </w:num>
  <w:num w:numId="26">
    <w:abstractNumId w:val="22"/>
  </w:num>
  <w:num w:numId="27">
    <w:abstractNumId w:val="43"/>
  </w:num>
  <w:num w:numId="28">
    <w:abstractNumId w:val="35"/>
  </w:num>
  <w:num w:numId="29">
    <w:abstractNumId w:val="9"/>
  </w:num>
  <w:num w:numId="30">
    <w:abstractNumId w:val="7"/>
  </w:num>
  <w:num w:numId="31">
    <w:abstractNumId w:val="17"/>
  </w:num>
  <w:num w:numId="32">
    <w:abstractNumId w:val="19"/>
  </w:num>
  <w:num w:numId="33">
    <w:abstractNumId w:val="40"/>
  </w:num>
  <w:num w:numId="34">
    <w:abstractNumId w:val="13"/>
  </w:num>
  <w:num w:numId="35">
    <w:abstractNumId w:val="18"/>
  </w:num>
  <w:num w:numId="36">
    <w:abstractNumId w:val="3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  <w:num w:numId="40">
    <w:abstractNumId w:val="8"/>
  </w:num>
  <w:num w:numId="41">
    <w:abstractNumId w:val="42"/>
  </w:num>
  <w:num w:numId="42">
    <w:abstractNumId w:val="44"/>
  </w:num>
  <w:num w:numId="4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5ED1"/>
    <w:rsid w:val="00017FC9"/>
    <w:rsid w:val="00047E99"/>
    <w:rsid w:val="000C1FCD"/>
    <w:rsid w:val="001213DD"/>
    <w:rsid w:val="00133B28"/>
    <w:rsid w:val="001430EA"/>
    <w:rsid w:val="001441B7"/>
    <w:rsid w:val="00155FE0"/>
    <w:rsid w:val="00166E7A"/>
    <w:rsid w:val="00171743"/>
    <w:rsid w:val="001870A6"/>
    <w:rsid w:val="001A3E50"/>
    <w:rsid w:val="001C6DB5"/>
    <w:rsid w:val="00200338"/>
    <w:rsid w:val="002060DE"/>
    <w:rsid w:val="002475FD"/>
    <w:rsid w:val="0025219E"/>
    <w:rsid w:val="0026227C"/>
    <w:rsid w:val="00292D63"/>
    <w:rsid w:val="002C0AC4"/>
    <w:rsid w:val="002D3DB6"/>
    <w:rsid w:val="002E579D"/>
    <w:rsid w:val="003002CA"/>
    <w:rsid w:val="003219EA"/>
    <w:rsid w:val="00333FCE"/>
    <w:rsid w:val="00336647"/>
    <w:rsid w:val="00341ADA"/>
    <w:rsid w:val="00343831"/>
    <w:rsid w:val="00352363"/>
    <w:rsid w:val="003667A1"/>
    <w:rsid w:val="00373045"/>
    <w:rsid w:val="003C6074"/>
    <w:rsid w:val="003D0CEF"/>
    <w:rsid w:val="0040328D"/>
    <w:rsid w:val="00430D6C"/>
    <w:rsid w:val="004418C1"/>
    <w:rsid w:val="004722D5"/>
    <w:rsid w:val="004869FD"/>
    <w:rsid w:val="0049210E"/>
    <w:rsid w:val="004B5B44"/>
    <w:rsid w:val="004B7124"/>
    <w:rsid w:val="00535F06"/>
    <w:rsid w:val="00545E55"/>
    <w:rsid w:val="005657E1"/>
    <w:rsid w:val="00570352"/>
    <w:rsid w:val="005A6C44"/>
    <w:rsid w:val="005C56F0"/>
    <w:rsid w:val="005C5746"/>
    <w:rsid w:val="005F29B3"/>
    <w:rsid w:val="005F54CB"/>
    <w:rsid w:val="0060210C"/>
    <w:rsid w:val="00633656"/>
    <w:rsid w:val="00660D6B"/>
    <w:rsid w:val="00673BC4"/>
    <w:rsid w:val="00693221"/>
    <w:rsid w:val="006948A4"/>
    <w:rsid w:val="006A2753"/>
    <w:rsid w:val="0077682D"/>
    <w:rsid w:val="00782F77"/>
    <w:rsid w:val="00786EF2"/>
    <w:rsid w:val="00794E3F"/>
    <w:rsid w:val="007A143E"/>
    <w:rsid w:val="00807B51"/>
    <w:rsid w:val="008264BA"/>
    <w:rsid w:val="00837299"/>
    <w:rsid w:val="008415FB"/>
    <w:rsid w:val="00862721"/>
    <w:rsid w:val="00890B29"/>
    <w:rsid w:val="00895ED9"/>
    <w:rsid w:val="00896E21"/>
    <w:rsid w:val="008B05E3"/>
    <w:rsid w:val="008B6C45"/>
    <w:rsid w:val="008C46A8"/>
    <w:rsid w:val="008D5084"/>
    <w:rsid w:val="008D6CC7"/>
    <w:rsid w:val="0093614D"/>
    <w:rsid w:val="00961B26"/>
    <w:rsid w:val="00970624"/>
    <w:rsid w:val="0099249B"/>
    <w:rsid w:val="009C2CDF"/>
    <w:rsid w:val="00A035FB"/>
    <w:rsid w:val="00A04C8A"/>
    <w:rsid w:val="00A147C8"/>
    <w:rsid w:val="00A2432B"/>
    <w:rsid w:val="00A411CA"/>
    <w:rsid w:val="00A61132"/>
    <w:rsid w:val="00A61317"/>
    <w:rsid w:val="00A814E0"/>
    <w:rsid w:val="00A96711"/>
    <w:rsid w:val="00AD5AFF"/>
    <w:rsid w:val="00B03865"/>
    <w:rsid w:val="00B108B2"/>
    <w:rsid w:val="00B94767"/>
    <w:rsid w:val="00BB2079"/>
    <w:rsid w:val="00BF020A"/>
    <w:rsid w:val="00C048F4"/>
    <w:rsid w:val="00C24E53"/>
    <w:rsid w:val="00C45B22"/>
    <w:rsid w:val="00C52DAC"/>
    <w:rsid w:val="00C657B3"/>
    <w:rsid w:val="00C822DD"/>
    <w:rsid w:val="00CA4E84"/>
    <w:rsid w:val="00CB46B4"/>
    <w:rsid w:val="00CD3D17"/>
    <w:rsid w:val="00D3326F"/>
    <w:rsid w:val="00D37BBB"/>
    <w:rsid w:val="00D44EAA"/>
    <w:rsid w:val="00D4677E"/>
    <w:rsid w:val="00D628DE"/>
    <w:rsid w:val="00D67800"/>
    <w:rsid w:val="00D76C28"/>
    <w:rsid w:val="00DF195A"/>
    <w:rsid w:val="00DF50B5"/>
    <w:rsid w:val="00E0521F"/>
    <w:rsid w:val="00E175D9"/>
    <w:rsid w:val="00E310C0"/>
    <w:rsid w:val="00E42F5E"/>
    <w:rsid w:val="00E52B08"/>
    <w:rsid w:val="00E660D9"/>
    <w:rsid w:val="00EB3682"/>
    <w:rsid w:val="00ED0D41"/>
    <w:rsid w:val="00ED1EB2"/>
    <w:rsid w:val="00F02B19"/>
    <w:rsid w:val="00F1467D"/>
    <w:rsid w:val="00F34E72"/>
    <w:rsid w:val="00F40831"/>
    <w:rsid w:val="00F4393E"/>
    <w:rsid w:val="00F70386"/>
    <w:rsid w:val="00F85025"/>
    <w:rsid w:val="00F868BE"/>
    <w:rsid w:val="00F91690"/>
    <w:rsid w:val="00FB205B"/>
    <w:rsid w:val="00FE2F48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D56EF-176E-496B-9B8A-7506B402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28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E42F5E"/>
    <w:pPr>
      <w:numPr>
        <w:numId w:val="43"/>
      </w:numPr>
      <w:spacing w:after="0" w:line="360" w:lineRule="auto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E42F5E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simulation/charges-and-fiel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harges-and-fiel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DDF3-25B0-4D3B-B6ED-60C84BC7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678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32</cp:revision>
  <cp:lastPrinted>2014-03-13T09:40:00Z</cp:lastPrinted>
  <dcterms:created xsi:type="dcterms:W3CDTF">2014-04-10T10:10:00Z</dcterms:created>
  <dcterms:modified xsi:type="dcterms:W3CDTF">2014-08-12T21:29:00Z</dcterms:modified>
</cp:coreProperties>
</file>